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F81" w:rsidRPr="000B4F81" w:rsidRDefault="000B4F81" w:rsidP="000B4F81">
      <w:pPr>
        <w:jc w:val="center"/>
        <w:rPr>
          <w:rFonts w:ascii="Times New Roman" w:hAnsi="Times New Roman" w:cs="Times New Roman"/>
          <w:sz w:val="24"/>
        </w:rPr>
      </w:pPr>
      <w:r w:rsidRPr="000B4F81">
        <w:rPr>
          <w:rFonts w:ascii="Times New Roman" w:hAnsi="Times New Roman" w:cs="Times New Roman"/>
          <w:sz w:val="24"/>
        </w:rPr>
        <w:t>Календарно – тематическое планирование по из</w:t>
      </w:r>
      <w:r>
        <w:rPr>
          <w:rFonts w:ascii="Times New Roman" w:hAnsi="Times New Roman" w:cs="Times New Roman"/>
          <w:sz w:val="24"/>
        </w:rPr>
        <w:t xml:space="preserve">образительному искусству для 1 </w:t>
      </w:r>
      <w:r w:rsidRPr="000B4F81">
        <w:rPr>
          <w:rFonts w:ascii="Times New Roman" w:hAnsi="Times New Roman" w:cs="Times New Roman"/>
          <w:sz w:val="24"/>
        </w:rPr>
        <w:t>класса</w:t>
      </w:r>
    </w:p>
    <w:p w:rsidR="000B4F81" w:rsidRDefault="000B4F81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48"/>
        <w:gridCol w:w="2848"/>
        <w:gridCol w:w="1956"/>
        <w:gridCol w:w="1963"/>
        <w:gridCol w:w="1961"/>
      </w:tblGrid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0B4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0B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0B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Планируемая дата проведения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0B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Фактическая дата проведения</w:t>
            </w: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0B4F81" w:rsidRPr="000B4F81" w:rsidTr="00E375A6">
        <w:tc>
          <w:tcPr>
            <w:tcW w:w="9776" w:type="dxa"/>
            <w:gridSpan w:val="5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четверть </w:t>
            </w:r>
          </w:p>
        </w:tc>
        <w:bookmarkStart w:id="0" w:name="_GoBack"/>
        <w:bookmarkEnd w:id="0"/>
      </w:tr>
      <w:tr w:rsidR="000B4F81" w:rsidRPr="000B4F81" w:rsidTr="00E375A6">
        <w:tc>
          <w:tcPr>
            <w:tcW w:w="9776" w:type="dxa"/>
            <w:gridSpan w:val="5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4F81">
              <w:rPr>
                <w:rFonts w:ascii="Times New Roman" w:hAnsi="Times New Roman" w:cs="Times New Roman"/>
                <w:b/>
                <w:sz w:val="24"/>
                <w:szCs w:val="24"/>
              </w:rPr>
              <w:t>Ты учишься изображать.  Знакомство с Мастером Изображения</w:t>
            </w:r>
            <w:r w:rsidRPr="000B4F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B4F81">
              <w:rPr>
                <w:rFonts w:ascii="Times New Roman" w:hAnsi="Times New Roman" w:cs="Times New Roman"/>
                <w:b/>
                <w:sz w:val="24"/>
                <w:szCs w:val="24"/>
              </w:rPr>
              <w:t>(9 ч)</w:t>
            </w: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F81">
              <w:rPr>
                <w:rFonts w:ascii="Times New Roman" w:hAnsi="Times New Roman"/>
                <w:b/>
                <w:sz w:val="24"/>
                <w:szCs w:val="24"/>
              </w:rPr>
              <w:t>Изображения всюду вокруг нас.</w:t>
            </w:r>
          </w:p>
          <w:p w:rsidR="000B4F81" w:rsidRPr="000B4F81" w:rsidRDefault="000B4F81" w:rsidP="000B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 xml:space="preserve">Изображения в жизни человека. Предмет «Изобразительное искусство». 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08.09.2021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b/>
                <w:sz w:val="24"/>
              </w:rPr>
              <w:t>Мастер Изображения учит видеть.</w:t>
            </w:r>
            <w:r w:rsidRPr="000B4F81">
              <w:rPr>
                <w:sz w:val="24"/>
              </w:rPr>
              <w:t xml:space="preserve"> 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>Красота и разнообразие окружающего мира природы.</w:t>
            </w:r>
          </w:p>
          <w:p w:rsidR="000B4F81" w:rsidRPr="000B4F81" w:rsidRDefault="000B4F81" w:rsidP="000B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Знакомство с понятием «форма».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rPr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15.09.2021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>Изображать можно пятном.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 xml:space="preserve"> Пятно как способ изображения на плоскости. Образ на плоскости. 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rPr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22.09.2021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 xml:space="preserve">В гостях у Золотой осени. 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i/>
                <w:sz w:val="24"/>
              </w:rPr>
            </w:pPr>
            <w:r w:rsidRPr="000B4F81">
              <w:rPr>
                <w:b/>
                <w:sz w:val="24"/>
              </w:rPr>
              <w:t xml:space="preserve">РК     </w:t>
            </w:r>
            <w:r w:rsidRPr="000B4F81">
              <w:rPr>
                <w:i/>
                <w:sz w:val="24"/>
              </w:rPr>
              <w:t>И. И. Левитан «Золотая осень»(решение учебной задачи, экскурсия)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rPr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29.09.2021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 xml:space="preserve">Изображать можно в объеме.  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>Объемные изображения.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 xml:space="preserve">Выразительные, объемные объекты в природе. 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 xml:space="preserve">Целостность формы. 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rPr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06.10.2021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b/>
                <w:sz w:val="24"/>
              </w:rPr>
              <w:t>Изображать можно линией.</w:t>
            </w:r>
            <w:r w:rsidRPr="000B4F81">
              <w:rPr>
                <w:sz w:val="24"/>
              </w:rPr>
              <w:t xml:space="preserve"> 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 xml:space="preserve">Знакомство с понятиями «линия» и «плоскость». Линии в природе. 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13.10.2021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b/>
                <w:sz w:val="24"/>
              </w:rPr>
              <w:t>Разноцветные краски.</w:t>
            </w:r>
            <w:r w:rsidRPr="000B4F81">
              <w:rPr>
                <w:sz w:val="24"/>
              </w:rPr>
              <w:t xml:space="preserve"> 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>Знакомство с цветом. Краски гуашь.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 xml:space="preserve">Эмоциональное и ассоциативное звучание цвета 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rPr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20.10.2021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b/>
                <w:sz w:val="24"/>
              </w:rPr>
              <w:t>Изображать можно и то, что невидимо (настроение)</w:t>
            </w:r>
            <w:r w:rsidRPr="000B4F81">
              <w:rPr>
                <w:sz w:val="24"/>
              </w:rPr>
              <w:t xml:space="preserve"> Выражение настроения в изображении.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sz w:val="24"/>
              </w:rPr>
              <w:t xml:space="preserve">Эмоциональное и ассоциативное звучание цвета. 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rPr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27.10.2021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9776" w:type="dxa"/>
            <w:gridSpan w:val="5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0B4F81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2 четверть </w:t>
            </w: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b/>
                <w:sz w:val="24"/>
              </w:rPr>
              <w:t>Художники и зрители (обобщение темы).</w:t>
            </w:r>
            <w:r w:rsidRPr="000B4F81">
              <w:rPr>
                <w:sz w:val="24"/>
              </w:rPr>
              <w:t xml:space="preserve"> Цвет и краски в картинах художников.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sz w:val="24"/>
              </w:rPr>
              <w:t>Художественный музей.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rPr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10.11.2021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rPr>
          <w:trHeight w:val="561"/>
        </w:trPr>
        <w:tc>
          <w:tcPr>
            <w:tcW w:w="9776" w:type="dxa"/>
            <w:gridSpan w:val="5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F81">
              <w:rPr>
                <w:rFonts w:ascii="Times New Roman" w:hAnsi="Times New Roman" w:cs="Times New Roman"/>
                <w:b/>
                <w:sz w:val="24"/>
                <w:szCs w:val="24"/>
              </w:rPr>
              <w:t>Ты украшаешь. Знакомство с Мастером Украшения  (8 ч)</w:t>
            </w: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 xml:space="preserve">Мир полон украшений. 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 xml:space="preserve">Украшения в окружающей действительности. Разнообразие украшений (декор). 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17.11.2021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b/>
                <w:sz w:val="24"/>
              </w:rPr>
              <w:t xml:space="preserve">Красоту надо уметь замечать. </w:t>
            </w:r>
            <w:r w:rsidRPr="000B4F81">
              <w:rPr>
                <w:sz w:val="24"/>
              </w:rPr>
              <w:t xml:space="preserve"> 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 xml:space="preserve">Многообразие и красота форм, узоров, расцветок и фактур в природе. 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>Узоры на крыльях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rPr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24.11.2021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>Красоту надо уметь замечать.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>Красивые рыбы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rPr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01.12.2021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b/>
                <w:sz w:val="24"/>
              </w:rPr>
              <w:t xml:space="preserve">Красоту надо уметь замечать. </w:t>
            </w:r>
            <w:r w:rsidRPr="000B4F81">
              <w:rPr>
                <w:sz w:val="24"/>
              </w:rPr>
              <w:t xml:space="preserve"> 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>Украшения птиц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08.12.2021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b/>
                <w:sz w:val="24"/>
              </w:rPr>
              <w:t>Узоры, которые создали люди</w:t>
            </w:r>
            <w:r w:rsidRPr="000B4F81">
              <w:rPr>
                <w:sz w:val="24"/>
              </w:rPr>
              <w:t xml:space="preserve"> Красота узоров (орнаментов), созданных человеком. 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 xml:space="preserve"> Природные и изобразительные мотивы в орнаменте. 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15.12.2021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b/>
                <w:sz w:val="24"/>
              </w:rPr>
              <w:t>Как украшает себя человек</w:t>
            </w:r>
            <w:r w:rsidRPr="000B4F81">
              <w:rPr>
                <w:sz w:val="24"/>
              </w:rPr>
              <w:t xml:space="preserve">. 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 xml:space="preserve">Украшения человека рассказывают о своем хозяине. 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rPr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22.12.2021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b/>
                <w:sz w:val="24"/>
              </w:rPr>
              <w:t>Мастер Украшения помогает сделать праздник (обобщение темы)</w:t>
            </w:r>
            <w:r w:rsidRPr="000B4F81">
              <w:rPr>
                <w:sz w:val="24"/>
              </w:rPr>
              <w:t xml:space="preserve"> 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>Подготовка к Новому году.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29.12.2021</w:t>
            </w:r>
          </w:p>
          <w:p w:rsidR="000B4F81" w:rsidRPr="000B4F81" w:rsidRDefault="000B4F81" w:rsidP="000B4F81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9776" w:type="dxa"/>
            <w:gridSpan w:val="5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0B4F81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lastRenderedPageBreak/>
              <w:t>3 четверть</w:t>
            </w:r>
          </w:p>
        </w:tc>
      </w:tr>
      <w:tr w:rsidR="000B4F81" w:rsidRPr="000B4F81" w:rsidTr="00E375A6">
        <w:tc>
          <w:tcPr>
            <w:tcW w:w="9776" w:type="dxa"/>
            <w:gridSpan w:val="5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 строишь. Знакомство с Мастером Постройки (11 ч)</w:t>
            </w: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F81">
              <w:rPr>
                <w:rFonts w:ascii="Times New Roman" w:hAnsi="Times New Roman"/>
                <w:b/>
                <w:sz w:val="24"/>
                <w:szCs w:val="24"/>
              </w:rPr>
              <w:t>Постройки в нашей жизни</w:t>
            </w:r>
          </w:p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 xml:space="preserve">Первичное знакомство с архитектурой 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19.01.2022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F81">
              <w:rPr>
                <w:rFonts w:ascii="Times New Roman" w:hAnsi="Times New Roman"/>
                <w:b/>
                <w:sz w:val="24"/>
                <w:szCs w:val="24"/>
              </w:rPr>
              <w:t>Постройки в нашей жизни</w:t>
            </w:r>
          </w:p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Первичное знакомство с дизайном.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26.01.2022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>Дома бывают разными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>Многообразие архитектурных построек и их назначение.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02.02.2022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 xml:space="preserve">Домики, которые построила природа. 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rPr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09.02.2022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>Какие можно придумать дома.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rPr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02.03.2022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>Дом снаружи и внутри.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 xml:space="preserve">Назначение дома, внешний вид, внутреннее устройство. 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09.03.2022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 xml:space="preserve">Строим город 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>Конструирование игрового города.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rPr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16.03.2022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 xml:space="preserve">Все имеет свое строение. 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>Конструкция предмета.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rPr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23.03.2022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9776" w:type="dxa"/>
            <w:gridSpan w:val="5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0B4F81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4 четверть</w:t>
            </w: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 xml:space="preserve">Строим вещи. 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>Конструирование предметов быта.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06.04.2022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 xml:space="preserve">Строим вещи. 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sz w:val="24"/>
              </w:rPr>
              <w:t>Конструирование предметов быта.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13.04.2022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>Город, в котором мы живем (обобщение темы)</w:t>
            </w:r>
          </w:p>
          <w:p w:rsidR="000B4F81" w:rsidRPr="000B4F81" w:rsidRDefault="000B4F81" w:rsidP="000B4F81">
            <w:pPr>
              <w:pStyle w:val="a5"/>
              <w:spacing w:line="240" w:lineRule="auto"/>
              <w:rPr>
                <w:sz w:val="24"/>
              </w:rPr>
            </w:pPr>
            <w:r w:rsidRPr="000B4F81">
              <w:rPr>
                <w:sz w:val="24"/>
              </w:rPr>
              <w:t>Создание образа города.</w:t>
            </w:r>
          </w:p>
          <w:p w:rsidR="000B4F81" w:rsidRPr="000B4F81" w:rsidRDefault="000B4F81" w:rsidP="000B4F81">
            <w:pPr>
              <w:pStyle w:val="a5"/>
              <w:spacing w:line="240" w:lineRule="auto"/>
              <w:rPr>
                <w:sz w:val="24"/>
              </w:rPr>
            </w:pPr>
            <w:r w:rsidRPr="000B4F81">
              <w:rPr>
                <w:sz w:val="24"/>
              </w:rPr>
              <w:t>Разнообразие городских построек. Малые архитектурные формы, деревья в городе.</w:t>
            </w:r>
          </w:p>
          <w:p w:rsidR="000B4F81" w:rsidRPr="000B4F81" w:rsidRDefault="000B4F81" w:rsidP="000B4F81">
            <w:pPr>
              <w:pStyle w:val="a5"/>
              <w:spacing w:line="240" w:lineRule="auto"/>
              <w:rPr>
                <w:b/>
                <w:sz w:val="24"/>
              </w:rPr>
            </w:pPr>
            <w:r w:rsidRPr="000B4F81">
              <w:rPr>
                <w:sz w:val="24"/>
              </w:rPr>
              <w:t xml:space="preserve">Первоначальные навыки коллективной работы над панно. 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pStyle w:val="a5"/>
              <w:spacing w:line="240" w:lineRule="auto"/>
              <w:ind w:right="-108" w:firstLine="0"/>
              <w:rPr>
                <w:sz w:val="24"/>
              </w:rPr>
            </w:pPr>
            <w:r w:rsidRPr="000B4F81">
              <w:rPr>
                <w:sz w:val="24"/>
              </w:rPr>
              <w:t>20.04.2022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9776" w:type="dxa"/>
            <w:gridSpan w:val="5"/>
          </w:tcPr>
          <w:p w:rsidR="000B4F81" w:rsidRPr="000B4F81" w:rsidRDefault="000B4F81" w:rsidP="000B4F81">
            <w:pPr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F81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Изображение, украшение, постройка всегда помогают друг другу  ( 5 ч.)</w:t>
            </w: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>Взаимодействие трех видов художественной деятельности.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>Праздник весны.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 xml:space="preserve">Праздник птиц 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rPr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27.04.2022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>Праздник весны.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sz w:val="24"/>
              </w:rPr>
              <w:t>Разноцветные жуки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rPr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04.05.2022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>«Сказочная страна». Создание панно.</w:t>
            </w:r>
          </w:p>
          <w:p w:rsidR="000B4F81" w:rsidRPr="000B4F81" w:rsidRDefault="000B4F81" w:rsidP="000B4F81">
            <w:pPr>
              <w:pStyle w:val="a5"/>
              <w:spacing w:line="240" w:lineRule="auto"/>
              <w:rPr>
                <w:b/>
                <w:sz w:val="24"/>
              </w:rPr>
            </w:pPr>
            <w:r w:rsidRPr="000B4F81">
              <w:rPr>
                <w:sz w:val="24"/>
              </w:rPr>
              <w:t xml:space="preserve">Изображение сказочного мира. 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0B4F81">
              <w:rPr>
                <w:b/>
                <w:sz w:val="24"/>
              </w:rPr>
              <w:t>Урок любования. Умение видеть.</w:t>
            </w:r>
            <w:r w:rsidRPr="000B4F81">
              <w:rPr>
                <w:sz w:val="24"/>
              </w:rPr>
              <w:t xml:space="preserve"> Восприятие красоты природы. 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18.05.2022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B4F81" w:rsidRPr="000B4F81" w:rsidTr="00E375A6">
        <w:tc>
          <w:tcPr>
            <w:tcW w:w="1048" w:type="dxa"/>
          </w:tcPr>
          <w:p w:rsidR="000B4F81" w:rsidRPr="000B4F81" w:rsidRDefault="000B4F81" w:rsidP="000B4F81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48" w:type="dxa"/>
          </w:tcPr>
          <w:p w:rsidR="000B4F81" w:rsidRPr="000B4F81" w:rsidRDefault="000B4F81" w:rsidP="000B4F81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0B4F81">
              <w:rPr>
                <w:b/>
                <w:sz w:val="24"/>
              </w:rPr>
              <w:t>Здравствуй, лето! (обобщение темы)</w:t>
            </w:r>
          </w:p>
          <w:p w:rsidR="000B4F81" w:rsidRPr="000B4F81" w:rsidRDefault="000B4F81" w:rsidP="000B4F81">
            <w:pPr>
              <w:pStyle w:val="a5"/>
              <w:spacing w:line="240" w:lineRule="auto"/>
              <w:ind w:firstLine="309"/>
              <w:rPr>
                <w:sz w:val="24"/>
              </w:rPr>
            </w:pPr>
            <w:r w:rsidRPr="000B4F81">
              <w:rPr>
                <w:sz w:val="24"/>
              </w:rPr>
              <w:t xml:space="preserve">Образ лета в творчестве российских художников. </w:t>
            </w:r>
          </w:p>
        </w:tc>
        <w:tc>
          <w:tcPr>
            <w:tcW w:w="1956" w:type="dxa"/>
          </w:tcPr>
          <w:p w:rsidR="000B4F81" w:rsidRPr="000B4F81" w:rsidRDefault="000B4F81" w:rsidP="000B4F81">
            <w:pPr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B4F81">
              <w:rPr>
                <w:rFonts w:ascii="Times New Roman" w:hAnsi="Times New Roman"/>
                <w:sz w:val="24"/>
                <w:szCs w:val="24"/>
              </w:rPr>
              <w:t>25.05.2022</w:t>
            </w:r>
          </w:p>
        </w:tc>
        <w:tc>
          <w:tcPr>
            <w:tcW w:w="1963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B4F81" w:rsidRPr="000B4F81" w:rsidRDefault="000B4F81" w:rsidP="000B4F81">
            <w:pPr>
              <w:pStyle w:val="a4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F568A4" w:rsidRPr="000B4F81" w:rsidRDefault="00F568A4" w:rsidP="000B4F81">
      <w:pPr>
        <w:spacing w:line="240" w:lineRule="auto"/>
        <w:rPr>
          <w:sz w:val="24"/>
          <w:szCs w:val="24"/>
        </w:rPr>
      </w:pPr>
    </w:p>
    <w:sectPr w:rsidR="00F568A4" w:rsidRPr="000B4F81" w:rsidSect="000B4F8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89"/>
    <w:rsid w:val="000B4F81"/>
    <w:rsid w:val="009C1189"/>
    <w:rsid w:val="00CC03C9"/>
    <w:rsid w:val="00F5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0C5D"/>
  <w15:chartTrackingRefBased/>
  <w15:docId w15:val="{1221C256-91D1-424E-A4E1-2FCC9A6C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F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B4F81"/>
    <w:pPr>
      <w:ind w:left="720"/>
      <w:contextualSpacing/>
    </w:pPr>
  </w:style>
  <w:style w:type="paragraph" w:customStyle="1" w:styleId="a5">
    <w:name w:val="Новый"/>
    <w:basedOn w:val="a"/>
    <w:rsid w:val="000B4F8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2022-01-21T13:48:00Z</dcterms:created>
  <dcterms:modified xsi:type="dcterms:W3CDTF">2022-01-21T13:49:00Z</dcterms:modified>
</cp:coreProperties>
</file>